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AF767" w14:textId="2EC948AA" w:rsidR="00892CF2" w:rsidRPr="001456B4" w:rsidRDefault="00892CF2" w:rsidP="009533FA">
      <w:pPr>
        <w:pStyle w:val="Default"/>
        <w:jc w:val="center"/>
        <w:rPr>
          <w:rFonts w:asciiTheme="majorEastAsia" w:eastAsiaTheme="majorEastAsia" w:hAnsiTheme="majorEastAsia"/>
          <w:sz w:val="32"/>
          <w:szCs w:val="32"/>
        </w:rPr>
      </w:pPr>
      <w:r w:rsidRPr="001456B4">
        <w:rPr>
          <w:rFonts w:asciiTheme="majorEastAsia" w:eastAsiaTheme="majorEastAsia" w:hAnsiTheme="majorEastAsia" w:hint="eastAsia"/>
          <w:sz w:val="32"/>
          <w:szCs w:val="32"/>
        </w:rPr>
        <w:t>入札公告</w:t>
      </w:r>
    </w:p>
    <w:p w14:paraId="43A4731D" w14:textId="77777777" w:rsidR="001456B4" w:rsidRDefault="001456B4" w:rsidP="009533FA">
      <w:pPr>
        <w:pStyle w:val="Default"/>
        <w:ind w:firstLineChars="100" w:firstLine="202"/>
        <w:rPr>
          <w:sz w:val="21"/>
          <w:szCs w:val="21"/>
        </w:rPr>
      </w:pPr>
    </w:p>
    <w:p w14:paraId="0ED22920" w14:textId="7DED0B20" w:rsidR="00892CF2" w:rsidRDefault="003F3146" w:rsidP="009533FA">
      <w:pPr>
        <w:pStyle w:val="Default"/>
        <w:ind w:firstLineChars="100" w:firstLine="202"/>
        <w:rPr>
          <w:sz w:val="21"/>
          <w:szCs w:val="21"/>
        </w:rPr>
      </w:pPr>
      <w:r>
        <w:rPr>
          <w:rFonts w:hint="eastAsia"/>
          <w:sz w:val="21"/>
          <w:szCs w:val="21"/>
        </w:rPr>
        <w:t>什器等</w:t>
      </w:r>
      <w:r w:rsidR="00892CF2">
        <w:rPr>
          <w:rFonts w:hint="eastAsia"/>
          <w:sz w:val="21"/>
          <w:szCs w:val="21"/>
        </w:rPr>
        <w:t>物品調達</w:t>
      </w:r>
      <w:r w:rsidR="00CE4FA2">
        <w:rPr>
          <w:rFonts w:hint="eastAsia"/>
          <w:sz w:val="21"/>
          <w:szCs w:val="21"/>
        </w:rPr>
        <w:t>（R3-2）</w:t>
      </w:r>
      <w:r w:rsidR="00892CF2">
        <w:rPr>
          <w:rFonts w:hint="eastAsia"/>
          <w:sz w:val="21"/>
          <w:szCs w:val="21"/>
        </w:rPr>
        <w:t>について，次のとおり競争入札を行いますので，京都里山SDGsラボ運営協議会会計規則第５条に基づき，次のとおり公告します。</w:t>
      </w:r>
    </w:p>
    <w:p w14:paraId="33F2CC84" w14:textId="77777777" w:rsidR="009533FA" w:rsidRDefault="009533FA" w:rsidP="009533FA">
      <w:pPr>
        <w:pStyle w:val="Default"/>
        <w:ind w:firstLineChars="100" w:firstLine="202"/>
        <w:rPr>
          <w:sz w:val="21"/>
          <w:szCs w:val="21"/>
        </w:rPr>
      </w:pPr>
    </w:p>
    <w:p w14:paraId="2F806A19" w14:textId="4205F3B7" w:rsidR="00892CF2" w:rsidRDefault="00892CF2" w:rsidP="009533FA">
      <w:pPr>
        <w:pStyle w:val="Default"/>
        <w:ind w:firstLineChars="100" w:firstLine="202"/>
        <w:rPr>
          <w:sz w:val="21"/>
          <w:szCs w:val="21"/>
        </w:rPr>
      </w:pPr>
      <w:r>
        <w:rPr>
          <w:rFonts w:hint="eastAsia"/>
          <w:sz w:val="21"/>
          <w:szCs w:val="21"/>
        </w:rPr>
        <w:t>令和３年</w:t>
      </w:r>
      <w:r w:rsidR="00F46877">
        <w:rPr>
          <w:rFonts w:hint="eastAsia"/>
          <w:sz w:val="21"/>
          <w:szCs w:val="21"/>
        </w:rPr>
        <w:t>９</w:t>
      </w:r>
      <w:r>
        <w:rPr>
          <w:rFonts w:hint="eastAsia"/>
          <w:sz w:val="21"/>
          <w:szCs w:val="21"/>
        </w:rPr>
        <w:t>月</w:t>
      </w:r>
      <w:r w:rsidR="00F531DD">
        <w:rPr>
          <w:rFonts w:hint="eastAsia"/>
          <w:sz w:val="21"/>
          <w:szCs w:val="21"/>
        </w:rPr>
        <w:t>９</w:t>
      </w:r>
      <w:r>
        <w:rPr>
          <w:rFonts w:hint="eastAsia"/>
          <w:sz w:val="21"/>
          <w:szCs w:val="21"/>
        </w:rPr>
        <w:t>日</w:t>
      </w:r>
    </w:p>
    <w:p w14:paraId="2373147E" w14:textId="50373CE4" w:rsidR="009533FA" w:rsidRDefault="009533FA" w:rsidP="001456B4">
      <w:pPr>
        <w:pStyle w:val="Default"/>
        <w:ind w:leftChars="2800" w:left="5643"/>
        <w:rPr>
          <w:sz w:val="21"/>
          <w:szCs w:val="21"/>
        </w:rPr>
      </w:pPr>
      <w:r>
        <w:rPr>
          <w:rFonts w:hint="eastAsia"/>
          <w:sz w:val="21"/>
          <w:szCs w:val="21"/>
        </w:rPr>
        <w:t>京都里山SDGsラボ運営協議会</w:t>
      </w:r>
    </w:p>
    <w:p w14:paraId="7227CA12" w14:textId="2803DE70" w:rsidR="009533FA" w:rsidRDefault="009533FA" w:rsidP="001456B4">
      <w:pPr>
        <w:pStyle w:val="Default"/>
        <w:ind w:leftChars="2800" w:left="5643" w:firstLineChars="500" w:firstLine="1008"/>
        <w:rPr>
          <w:sz w:val="21"/>
          <w:szCs w:val="21"/>
        </w:rPr>
      </w:pPr>
      <w:r>
        <w:rPr>
          <w:rFonts w:hint="eastAsia"/>
          <w:sz w:val="21"/>
          <w:szCs w:val="21"/>
        </w:rPr>
        <w:t>代表　浅利　美鈴</w:t>
      </w:r>
    </w:p>
    <w:p w14:paraId="61416A94" w14:textId="77777777" w:rsidR="009533FA" w:rsidRDefault="009533FA" w:rsidP="00892CF2">
      <w:pPr>
        <w:pStyle w:val="Default"/>
        <w:rPr>
          <w:sz w:val="21"/>
          <w:szCs w:val="21"/>
        </w:rPr>
      </w:pPr>
    </w:p>
    <w:p w14:paraId="12F16E8B" w14:textId="6C7C78D9" w:rsidR="00892CF2" w:rsidRPr="001456B4" w:rsidRDefault="00892CF2" w:rsidP="00892CF2">
      <w:pPr>
        <w:pStyle w:val="Default"/>
        <w:rPr>
          <w:rFonts w:asciiTheme="majorEastAsia" w:eastAsiaTheme="majorEastAsia" w:hAnsiTheme="majorEastAsia"/>
          <w:sz w:val="21"/>
          <w:szCs w:val="21"/>
        </w:rPr>
      </w:pPr>
      <w:r w:rsidRPr="001456B4">
        <w:rPr>
          <w:rFonts w:asciiTheme="majorEastAsia" w:eastAsiaTheme="majorEastAsia" w:hAnsiTheme="majorEastAsia" w:hint="eastAsia"/>
          <w:sz w:val="21"/>
          <w:szCs w:val="21"/>
        </w:rPr>
        <w:t>１</w:t>
      </w:r>
      <w:r w:rsidR="00C143B0" w:rsidRPr="001456B4">
        <w:rPr>
          <w:rFonts w:asciiTheme="majorEastAsia" w:eastAsiaTheme="majorEastAsia" w:hAnsiTheme="majorEastAsia" w:hint="eastAsia"/>
          <w:sz w:val="21"/>
          <w:szCs w:val="21"/>
        </w:rPr>
        <w:t xml:space="preserve">　</w:t>
      </w:r>
      <w:r w:rsidRPr="001456B4">
        <w:rPr>
          <w:rFonts w:asciiTheme="majorEastAsia" w:eastAsiaTheme="majorEastAsia" w:hAnsiTheme="majorEastAsia" w:hint="eastAsia"/>
          <w:sz w:val="21"/>
          <w:szCs w:val="21"/>
        </w:rPr>
        <w:t>入札に付する事項</w:t>
      </w:r>
    </w:p>
    <w:p w14:paraId="532A9067" w14:textId="25B97534" w:rsidR="00892CF2" w:rsidRDefault="00892CF2" w:rsidP="009533FA">
      <w:pPr>
        <w:pStyle w:val="Default"/>
        <w:numPr>
          <w:ilvl w:val="0"/>
          <w:numId w:val="1"/>
        </w:numPr>
        <w:rPr>
          <w:sz w:val="21"/>
          <w:szCs w:val="21"/>
        </w:rPr>
      </w:pPr>
      <w:r>
        <w:rPr>
          <w:rFonts w:hint="eastAsia"/>
          <w:sz w:val="21"/>
          <w:szCs w:val="21"/>
        </w:rPr>
        <w:t>物品の名称及び数量</w:t>
      </w:r>
    </w:p>
    <w:p w14:paraId="08BA777C" w14:textId="26669426" w:rsidR="009533FA" w:rsidRDefault="009533FA" w:rsidP="00B81F20">
      <w:pPr>
        <w:pStyle w:val="Default"/>
        <w:ind w:firstLineChars="400" w:firstLine="806"/>
        <w:rPr>
          <w:sz w:val="21"/>
          <w:szCs w:val="21"/>
        </w:rPr>
      </w:pPr>
      <w:r>
        <w:rPr>
          <w:rFonts w:hint="eastAsia"/>
          <w:sz w:val="21"/>
          <w:szCs w:val="21"/>
        </w:rPr>
        <w:t>別紙仕様書のとおり</w:t>
      </w:r>
    </w:p>
    <w:p w14:paraId="10E34AC2" w14:textId="727DF507" w:rsidR="00892CF2" w:rsidRDefault="00892CF2" w:rsidP="009533FA">
      <w:pPr>
        <w:pStyle w:val="Default"/>
        <w:numPr>
          <w:ilvl w:val="0"/>
          <w:numId w:val="1"/>
        </w:numPr>
        <w:rPr>
          <w:rFonts w:hAnsi="Century"/>
          <w:sz w:val="21"/>
          <w:szCs w:val="21"/>
        </w:rPr>
      </w:pPr>
      <w:r>
        <w:rPr>
          <w:rFonts w:hAnsi="Century" w:hint="eastAsia"/>
          <w:sz w:val="21"/>
          <w:szCs w:val="21"/>
        </w:rPr>
        <w:t>納入場所</w:t>
      </w:r>
    </w:p>
    <w:p w14:paraId="652E0A85" w14:textId="40089E9B" w:rsidR="009533FA" w:rsidRDefault="009533FA" w:rsidP="00B81F20">
      <w:pPr>
        <w:pStyle w:val="Default"/>
        <w:ind w:left="210" w:firstLineChars="300" w:firstLine="605"/>
        <w:rPr>
          <w:rFonts w:hAnsi="Century"/>
          <w:sz w:val="21"/>
          <w:szCs w:val="21"/>
        </w:rPr>
      </w:pPr>
      <w:r w:rsidRPr="009533FA">
        <w:rPr>
          <w:rFonts w:hAnsi="Century" w:hint="eastAsia"/>
          <w:sz w:val="21"/>
          <w:szCs w:val="21"/>
        </w:rPr>
        <w:t>京都里山SDGsラボ運営協議会</w:t>
      </w:r>
    </w:p>
    <w:p w14:paraId="7DA0BED6" w14:textId="1A4156A6" w:rsidR="009533FA" w:rsidRDefault="009533FA" w:rsidP="00B81F20">
      <w:pPr>
        <w:pStyle w:val="Default"/>
        <w:ind w:left="570" w:firstLineChars="100" w:firstLine="202"/>
        <w:rPr>
          <w:rFonts w:hAnsi="Century"/>
          <w:sz w:val="21"/>
          <w:szCs w:val="21"/>
        </w:rPr>
      </w:pPr>
      <w:r>
        <w:rPr>
          <w:rFonts w:hAnsi="Century" w:hint="eastAsia"/>
          <w:sz w:val="21"/>
          <w:szCs w:val="21"/>
        </w:rPr>
        <w:t>（京都市右京区京北周山町下寺田１１</w:t>
      </w:r>
      <w:r w:rsidR="000F1C67">
        <w:rPr>
          <w:rFonts w:hAnsi="Century" w:hint="eastAsia"/>
          <w:sz w:val="21"/>
          <w:szCs w:val="21"/>
        </w:rPr>
        <w:t xml:space="preserve">　元京北第一小学校内</w:t>
      </w:r>
      <w:r>
        <w:rPr>
          <w:rFonts w:hAnsi="Century" w:hint="eastAsia"/>
          <w:sz w:val="21"/>
          <w:szCs w:val="21"/>
        </w:rPr>
        <w:t>）</w:t>
      </w:r>
    </w:p>
    <w:p w14:paraId="11FEAEA0" w14:textId="13248253" w:rsidR="009533FA" w:rsidRDefault="009533FA" w:rsidP="009533FA">
      <w:pPr>
        <w:pStyle w:val="Default"/>
        <w:numPr>
          <w:ilvl w:val="0"/>
          <w:numId w:val="1"/>
        </w:numPr>
        <w:rPr>
          <w:rFonts w:hAnsi="Century"/>
          <w:sz w:val="21"/>
          <w:szCs w:val="21"/>
        </w:rPr>
      </w:pPr>
      <w:r>
        <w:rPr>
          <w:rFonts w:hAnsi="Century" w:hint="eastAsia"/>
          <w:sz w:val="21"/>
          <w:szCs w:val="21"/>
        </w:rPr>
        <w:t>納入期限</w:t>
      </w:r>
      <w:r w:rsidR="001456B4">
        <w:rPr>
          <w:rFonts w:hAnsi="Century" w:hint="eastAsia"/>
          <w:sz w:val="21"/>
          <w:szCs w:val="21"/>
        </w:rPr>
        <w:t>（予定）</w:t>
      </w:r>
    </w:p>
    <w:p w14:paraId="59F9F24D" w14:textId="1558F67E" w:rsidR="00556B91" w:rsidRDefault="00556B91" w:rsidP="00B81F20">
      <w:pPr>
        <w:pStyle w:val="Default"/>
        <w:ind w:firstLineChars="400" w:firstLine="806"/>
        <w:rPr>
          <w:rFonts w:hAnsi="Century"/>
          <w:sz w:val="21"/>
          <w:szCs w:val="21"/>
        </w:rPr>
      </w:pPr>
      <w:r>
        <w:rPr>
          <w:rFonts w:hAnsi="Century" w:hint="eastAsia"/>
          <w:sz w:val="21"/>
          <w:szCs w:val="21"/>
        </w:rPr>
        <w:t>令和３年</w:t>
      </w:r>
      <w:r w:rsidR="00F531DD">
        <w:rPr>
          <w:rFonts w:hAnsi="Century" w:hint="eastAsia"/>
          <w:sz w:val="21"/>
          <w:szCs w:val="21"/>
        </w:rPr>
        <w:t>１１</w:t>
      </w:r>
      <w:r>
        <w:rPr>
          <w:rFonts w:hAnsi="Century" w:hint="eastAsia"/>
          <w:sz w:val="21"/>
          <w:szCs w:val="21"/>
        </w:rPr>
        <w:t>月</w:t>
      </w:r>
      <w:r w:rsidR="00F531DD">
        <w:rPr>
          <w:rFonts w:hAnsi="Century" w:hint="eastAsia"/>
          <w:sz w:val="21"/>
          <w:szCs w:val="21"/>
        </w:rPr>
        <w:t>１９</w:t>
      </w:r>
      <w:r>
        <w:rPr>
          <w:rFonts w:hAnsi="Century" w:hint="eastAsia"/>
          <w:sz w:val="21"/>
          <w:szCs w:val="21"/>
        </w:rPr>
        <w:t>日（</w:t>
      </w:r>
      <w:r w:rsidR="00F531DD">
        <w:rPr>
          <w:rFonts w:hAnsi="Century" w:hint="eastAsia"/>
          <w:sz w:val="21"/>
          <w:szCs w:val="21"/>
        </w:rPr>
        <w:t>金</w:t>
      </w:r>
      <w:r>
        <w:rPr>
          <w:rFonts w:hAnsi="Century" w:hint="eastAsia"/>
          <w:sz w:val="21"/>
          <w:szCs w:val="21"/>
        </w:rPr>
        <w:t>）</w:t>
      </w:r>
    </w:p>
    <w:p w14:paraId="1DE746C0" w14:textId="20C6ED51" w:rsidR="00556B91" w:rsidRDefault="00556B91" w:rsidP="009533FA">
      <w:pPr>
        <w:pStyle w:val="Default"/>
        <w:numPr>
          <w:ilvl w:val="0"/>
          <w:numId w:val="1"/>
        </w:numPr>
        <w:rPr>
          <w:rFonts w:hAnsi="Century"/>
          <w:sz w:val="21"/>
          <w:szCs w:val="21"/>
        </w:rPr>
      </w:pPr>
      <w:r>
        <w:rPr>
          <w:rFonts w:hAnsi="Century" w:hint="eastAsia"/>
          <w:sz w:val="21"/>
          <w:szCs w:val="21"/>
        </w:rPr>
        <w:t>入札方法</w:t>
      </w:r>
    </w:p>
    <w:p w14:paraId="16285F55" w14:textId="49AB79F0" w:rsidR="00556B91" w:rsidRDefault="00556B91" w:rsidP="00B81F20">
      <w:pPr>
        <w:pStyle w:val="Default"/>
        <w:ind w:left="570" w:firstLineChars="100" w:firstLine="202"/>
        <w:rPr>
          <w:rFonts w:hAnsi="Century"/>
          <w:sz w:val="21"/>
          <w:szCs w:val="21"/>
        </w:rPr>
      </w:pPr>
      <w:r>
        <w:rPr>
          <w:rFonts w:hAnsi="Century" w:hint="eastAsia"/>
          <w:sz w:val="21"/>
          <w:szCs w:val="21"/>
        </w:rPr>
        <w:t>入札は，入札者（代理人を含む。）による入札書の直接提出</w:t>
      </w:r>
      <w:r w:rsidR="000F1C67">
        <w:rPr>
          <w:rFonts w:hAnsi="Century" w:hint="eastAsia"/>
          <w:sz w:val="21"/>
          <w:szCs w:val="21"/>
        </w:rPr>
        <w:t>または郵送，もしくは電子メール</w:t>
      </w:r>
      <w:r>
        <w:rPr>
          <w:rFonts w:hAnsi="Century" w:hint="eastAsia"/>
          <w:sz w:val="21"/>
          <w:szCs w:val="21"/>
        </w:rPr>
        <w:t>により行うものと</w:t>
      </w:r>
      <w:r w:rsidR="000F1C67">
        <w:rPr>
          <w:rFonts w:hAnsi="Century" w:hint="eastAsia"/>
          <w:sz w:val="21"/>
          <w:szCs w:val="21"/>
        </w:rPr>
        <w:t>する。</w:t>
      </w:r>
    </w:p>
    <w:p w14:paraId="278BAD2B" w14:textId="381E0B14" w:rsidR="00556B91" w:rsidRDefault="00556B91" w:rsidP="00556B91">
      <w:pPr>
        <w:pStyle w:val="Default"/>
        <w:numPr>
          <w:ilvl w:val="0"/>
          <w:numId w:val="1"/>
        </w:numPr>
        <w:rPr>
          <w:rFonts w:hAnsi="Century"/>
          <w:sz w:val="21"/>
          <w:szCs w:val="21"/>
        </w:rPr>
      </w:pPr>
      <w:r>
        <w:rPr>
          <w:rFonts w:hAnsi="Century" w:hint="eastAsia"/>
          <w:sz w:val="21"/>
          <w:szCs w:val="21"/>
        </w:rPr>
        <w:t>入札保証金</w:t>
      </w:r>
    </w:p>
    <w:p w14:paraId="411B3F6F" w14:textId="55D635ED" w:rsidR="00556B91" w:rsidRDefault="00556B91" w:rsidP="00B81F20">
      <w:pPr>
        <w:pStyle w:val="Default"/>
        <w:ind w:left="570" w:firstLineChars="100" w:firstLine="202"/>
        <w:rPr>
          <w:rFonts w:hAnsi="Century"/>
          <w:sz w:val="21"/>
          <w:szCs w:val="21"/>
        </w:rPr>
      </w:pPr>
      <w:r>
        <w:rPr>
          <w:rFonts w:hAnsi="Century" w:hint="eastAsia"/>
          <w:sz w:val="21"/>
          <w:szCs w:val="21"/>
        </w:rPr>
        <w:t>免除</w:t>
      </w:r>
    </w:p>
    <w:p w14:paraId="100D7778" w14:textId="77777777" w:rsidR="00556B91" w:rsidRDefault="00556B91" w:rsidP="00556B91">
      <w:pPr>
        <w:pStyle w:val="Default"/>
        <w:rPr>
          <w:rFonts w:hAnsi="Century"/>
          <w:sz w:val="21"/>
          <w:szCs w:val="21"/>
        </w:rPr>
      </w:pPr>
    </w:p>
    <w:p w14:paraId="21DF3194" w14:textId="7E3507DD" w:rsidR="00892CF2" w:rsidRPr="001456B4" w:rsidRDefault="00892CF2" w:rsidP="00556B91">
      <w:pPr>
        <w:pStyle w:val="Default"/>
        <w:rPr>
          <w:rFonts w:asciiTheme="majorEastAsia" w:eastAsiaTheme="majorEastAsia" w:hAnsiTheme="majorEastAsia"/>
          <w:sz w:val="21"/>
          <w:szCs w:val="21"/>
        </w:rPr>
      </w:pPr>
      <w:r w:rsidRPr="001456B4">
        <w:rPr>
          <w:rFonts w:asciiTheme="majorEastAsia" w:eastAsiaTheme="majorEastAsia" w:hAnsiTheme="majorEastAsia" w:hint="eastAsia"/>
          <w:sz w:val="21"/>
          <w:szCs w:val="21"/>
        </w:rPr>
        <w:t>２</w:t>
      </w:r>
      <w:r w:rsidR="00C143B0" w:rsidRPr="001456B4">
        <w:rPr>
          <w:rFonts w:asciiTheme="majorEastAsia" w:eastAsiaTheme="majorEastAsia" w:hAnsiTheme="majorEastAsia" w:hint="eastAsia"/>
          <w:sz w:val="21"/>
          <w:szCs w:val="21"/>
        </w:rPr>
        <w:t xml:space="preserve">　</w:t>
      </w:r>
      <w:r w:rsidRPr="001456B4">
        <w:rPr>
          <w:rFonts w:asciiTheme="majorEastAsia" w:eastAsiaTheme="majorEastAsia" w:hAnsiTheme="majorEastAsia" w:hint="eastAsia"/>
          <w:sz w:val="21"/>
          <w:szCs w:val="21"/>
        </w:rPr>
        <w:t>入札に参加する者に必要な資格</w:t>
      </w:r>
    </w:p>
    <w:p w14:paraId="79617EB6" w14:textId="77777777" w:rsidR="00C143B0" w:rsidRPr="00C143B0" w:rsidRDefault="00C143B0" w:rsidP="00A31B27">
      <w:pPr>
        <w:pStyle w:val="Default"/>
        <w:ind w:leftChars="100" w:left="202" w:firstLineChars="100" w:firstLine="202"/>
        <w:rPr>
          <w:rFonts w:hAnsi="Century"/>
          <w:sz w:val="21"/>
          <w:szCs w:val="21"/>
        </w:rPr>
      </w:pPr>
      <w:r w:rsidRPr="00C143B0">
        <w:rPr>
          <w:rFonts w:hAnsi="Century" w:hint="eastAsia"/>
          <w:sz w:val="21"/>
          <w:szCs w:val="21"/>
        </w:rPr>
        <w:t>次の⑴，⑵のいずれかに該当する者とする。ただし，⑵に該当する者が受託事業者に決定した場合は，契約締結時に京都市暴力団排除条例施行規則第７条の規定に基づく誓約書を提出するものとする。</w:t>
      </w:r>
    </w:p>
    <w:p w14:paraId="2C47068D" w14:textId="536A6F26" w:rsidR="00C143B0" w:rsidRDefault="00C143B0" w:rsidP="00A31B27">
      <w:pPr>
        <w:pStyle w:val="Default"/>
        <w:numPr>
          <w:ilvl w:val="0"/>
          <w:numId w:val="4"/>
        </w:numPr>
        <w:rPr>
          <w:rFonts w:hAnsi="Century"/>
          <w:sz w:val="21"/>
          <w:szCs w:val="21"/>
        </w:rPr>
      </w:pPr>
      <w:r w:rsidRPr="00C143B0">
        <w:rPr>
          <w:rFonts w:hAnsi="Century" w:hint="eastAsia"/>
          <w:sz w:val="21"/>
          <w:szCs w:val="21"/>
        </w:rPr>
        <w:t>京都市競争入札参加有資格者名簿に登録されている者</w:t>
      </w:r>
    </w:p>
    <w:p w14:paraId="3536DD4C" w14:textId="40BB7693" w:rsidR="00A31B27" w:rsidRPr="00C143B0" w:rsidRDefault="00A31B27" w:rsidP="00A31B27">
      <w:pPr>
        <w:pStyle w:val="Default"/>
        <w:numPr>
          <w:ilvl w:val="0"/>
          <w:numId w:val="4"/>
        </w:numPr>
        <w:rPr>
          <w:rFonts w:hAnsi="Century"/>
          <w:sz w:val="21"/>
          <w:szCs w:val="21"/>
        </w:rPr>
      </w:pPr>
      <w:r w:rsidRPr="00C143B0">
        <w:rPr>
          <w:rFonts w:hAnsi="Century" w:hint="eastAsia"/>
          <w:sz w:val="21"/>
          <w:szCs w:val="21"/>
        </w:rPr>
        <w:t>前号に該当しない者については，次に掲げる資格有し，かつ，自己を証明する書類</w:t>
      </w:r>
      <w:r>
        <w:rPr>
          <w:rFonts w:hAnsi="Century" w:hint="eastAsia"/>
          <w:sz w:val="21"/>
          <w:szCs w:val="21"/>
        </w:rPr>
        <w:t>（様式２）</w:t>
      </w:r>
      <w:r w:rsidRPr="00C143B0">
        <w:rPr>
          <w:rFonts w:hAnsi="Century" w:hint="eastAsia"/>
          <w:sz w:val="21"/>
          <w:szCs w:val="21"/>
        </w:rPr>
        <w:t>を提出する者</w:t>
      </w:r>
    </w:p>
    <w:p w14:paraId="2DBBA96B" w14:textId="77777777" w:rsidR="00C143B0" w:rsidRPr="00C143B0" w:rsidRDefault="00C143B0" w:rsidP="00C143B0">
      <w:pPr>
        <w:pStyle w:val="Default"/>
        <w:rPr>
          <w:rFonts w:hAnsi="Century"/>
          <w:sz w:val="21"/>
          <w:szCs w:val="21"/>
        </w:rPr>
      </w:pPr>
      <w:r w:rsidRPr="00C143B0">
        <w:rPr>
          <w:rFonts w:hAnsi="Century" w:hint="eastAsia"/>
          <w:sz w:val="21"/>
          <w:szCs w:val="21"/>
        </w:rPr>
        <w:t xml:space="preserve">　　ア　契約を締結する能力を有しない者又は破産者で復権を得ない者でないこと</w:t>
      </w:r>
    </w:p>
    <w:p w14:paraId="135F3D60" w14:textId="77777777" w:rsidR="00C143B0" w:rsidRPr="00C143B0" w:rsidRDefault="00C143B0" w:rsidP="00A31B27">
      <w:pPr>
        <w:pStyle w:val="Default"/>
        <w:ind w:left="605" w:hangingChars="300" w:hanging="605"/>
        <w:rPr>
          <w:rFonts w:hAnsi="Century"/>
          <w:sz w:val="21"/>
          <w:szCs w:val="21"/>
        </w:rPr>
      </w:pPr>
      <w:r w:rsidRPr="00C143B0">
        <w:rPr>
          <w:rFonts w:hAnsi="Century" w:hint="eastAsia"/>
          <w:sz w:val="21"/>
          <w:szCs w:val="21"/>
        </w:rPr>
        <w:t xml:space="preserve">　　イ　地方自治法施行令第１６７条の４第２項各号のいずれかに該当し，３年を経過しない者及びその者を代理人，支配人その他の使用人又は入札代理人として使用する者でないこと</w:t>
      </w:r>
    </w:p>
    <w:p w14:paraId="47C234A3" w14:textId="77777777" w:rsidR="00C143B0" w:rsidRPr="00C143B0" w:rsidRDefault="00C143B0" w:rsidP="00C143B0">
      <w:pPr>
        <w:pStyle w:val="Default"/>
        <w:rPr>
          <w:rFonts w:hAnsi="Century"/>
          <w:sz w:val="21"/>
          <w:szCs w:val="21"/>
        </w:rPr>
      </w:pPr>
      <w:r w:rsidRPr="00C143B0">
        <w:rPr>
          <w:rFonts w:hAnsi="Century" w:hint="eastAsia"/>
          <w:sz w:val="21"/>
          <w:szCs w:val="21"/>
        </w:rPr>
        <w:t xml:space="preserve">　　ウ　引き続き２年以上，当該営業を営んでいること</w:t>
      </w:r>
    </w:p>
    <w:p w14:paraId="006A23DD" w14:textId="77777777" w:rsidR="00C143B0" w:rsidRPr="00C143B0" w:rsidRDefault="00C143B0" w:rsidP="00C143B0">
      <w:pPr>
        <w:pStyle w:val="Default"/>
        <w:rPr>
          <w:rFonts w:hAnsi="Century"/>
          <w:sz w:val="21"/>
          <w:szCs w:val="21"/>
        </w:rPr>
      </w:pPr>
      <w:r w:rsidRPr="00C143B0">
        <w:rPr>
          <w:rFonts w:hAnsi="Century" w:hint="eastAsia"/>
          <w:sz w:val="21"/>
          <w:szCs w:val="21"/>
        </w:rPr>
        <w:t xml:space="preserve">　　エ　法人税又は所得税及び消費税の未納がないこと</w:t>
      </w:r>
    </w:p>
    <w:p w14:paraId="02EE962D" w14:textId="77777777" w:rsidR="00C143B0" w:rsidRPr="00C143B0" w:rsidRDefault="00C143B0" w:rsidP="00C143B0">
      <w:pPr>
        <w:pStyle w:val="Default"/>
        <w:rPr>
          <w:rFonts w:hAnsi="Century"/>
          <w:sz w:val="21"/>
          <w:szCs w:val="21"/>
        </w:rPr>
      </w:pPr>
      <w:r w:rsidRPr="00C143B0">
        <w:rPr>
          <w:rFonts w:hAnsi="Century" w:hint="eastAsia"/>
          <w:sz w:val="21"/>
          <w:szCs w:val="21"/>
        </w:rPr>
        <w:t xml:space="preserve">　　オ　京都市の市民税，固定資産税の未納がないこと</w:t>
      </w:r>
    </w:p>
    <w:p w14:paraId="1603FB5E" w14:textId="77777777" w:rsidR="00C143B0" w:rsidRPr="00C143B0" w:rsidRDefault="00C143B0" w:rsidP="00C143B0">
      <w:pPr>
        <w:pStyle w:val="Default"/>
        <w:rPr>
          <w:rFonts w:hAnsi="Century"/>
          <w:sz w:val="21"/>
          <w:szCs w:val="21"/>
        </w:rPr>
      </w:pPr>
      <w:r w:rsidRPr="00C143B0">
        <w:rPr>
          <w:rFonts w:hAnsi="Century" w:hint="eastAsia"/>
          <w:sz w:val="21"/>
          <w:szCs w:val="21"/>
        </w:rPr>
        <w:t xml:space="preserve">　　カ　京都市の水道料金及び下水道使用料の未納がないこと</w:t>
      </w:r>
    </w:p>
    <w:p w14:paraId="591EDD1A" w14:textId="72C0C8D4" w:rsidR="00C143B0" w:rsidRDefault="00C143B0" w:rsidP="00A31B27">
      <w:pPr>
        <w:pStyle w:val="Default"/>
        <w:ind w:left="605" w:hangingChars="300" w:hanging="605"/>
        <w:rPr>
          <w:rFonts w:hAnsi="Century"/>
          <w:sz w:val="21"/>
          <w:szCs w:val="21"/>
        </w:rPr>
      </w:pPr>
      <w:r w:rsidRPr="00C143B0">
        <w:rPr>
          <w:rFonts w:hAnsi="Century" w:hint="eastAsia"/>
          <w:sz w:val="21"/>
          <w:szCs w:val="21"/>
        </w:rPr>
        <w:t xml:space="preserve">　　キ　京都市暴力団排除条例第２条第４号に規定する暴力団員等又は同条第５号に規定する暴力団密接関係者でないこと</w:t>
      </w:r>
    </w:p>
    <w:p w14:paraId="68E56EA4" w14:textId="44D26CB5" w:rsidR="00A31B27" w:rsidRDefault="00A31B27" w:rsidP="00A31B27">
      <w:pPr>
        <w:pStyle w:val="Default"/>
        <w:ind w:left="605" w:hangingChars="300" w:hanging="605"/>
        <w:rPr>
          <w:rFonts w:hAnsi="Century"/>
          <w:sz w:val="21"/>
          <w:szCs w:val="21"/>
        </w:rPr>
      </w:pPr>
    </w:p>
    <w:p w14:paraId="6A10B7C0" w14:textId="67CB4B8B" w:rsidR="00F672AF" w:rsidRPr="001456B4" w:rsidRDefault="00150233" w:rsidP="00F672AF">
      <w:pPr>
        <w:pStyle w:val="Default"/>
        <w:rPr>
          <w:rFonts w:asciiTheme="majorEastAsia" w:eastAsiaTheme="majorEastAsia" w:hAnsiTheme="majorEastAsia"/>
          <w:sz w:val="21"/>
          <w:szCs w:val="21"/>
        </w:rPr>
      </w:pPr>
      <w:r w:rsidRPr="001456B4">
        <w:rPr>
          <w:rFonts w:asciiTheme="majorEastAsia" w:eastAsiaTheme="majorEastAsia" w:hAnsiTheme="majorEastAsia" w:hint="eastAsia"/>
          <w:sz w:val="21"/>
          <w:szCs w:val="21"/>
        </w:rPr>
        <w:t>３</w:t>
      </w:r>
      <w:r w:rsidR="00F672AF" w:rsidRPr="001456B4">
        <w:rPr>
          <w:rFonts w:asciiTheme="majorEastAsia" w:eastAsiaTheme="majorEastAsia" w:hAnsiTheme="majorEastAsia" w:hint="eastAsia"/>
          <w:sz w:val="21"/>
          <w:szCs w:val="21"/>
        </w:rPr>
        <w:t xml:space="preserve">　参加資格の確認結果の取り消し</w:t>
      </w:r>
    </w:p>
    <w:p w14:paraId="4D6F50EF" w14:textId="3869C37D" w:rsidR="00F672AF" w:rsidRDefault="00F672AF" w:rsidP="00F672AF">
      <w:pPr>
        <w:pStyle w:val="Default"/>
        <w:numPr>
          <w:ilvl w:val="0"/>
          <w:numId w:val="5"/>
        </w:numPr>
        <w:rPr>
          <w:rFonts w:hAnsi="Century"/>
          <w:sz w:val="21"/>
          <w:szCs w:val="21"/>
        </w:rPr>
      </w:pPr>
      <w:r w:rsidRPr="00F672AF">
        <w:rPr>
          <w:rFonts w:hAnsi="Century" w:hint="eastAsia"/>
          <w:sz w:val="21"/>
          <w:szCs w:val="21"/>
        </w:rPr>
        <w:t>受託候補者を選定する日時までに，４に規定する参加資格を喪失したとき。</w:t>
      </w:r>
      <w:r w:rsidRPr="00F672AF">
        <w:rPr>
          <w:rFonts w:hAnsi="Century"/>
          <w:sz w:val="21"/>
          <w:szCs w:val="21"/>
        </w:rPr>
        <w:t xml:space="preserve"> </w:t>
      </w:r>
    </w:p>
    <w:p w14:paraId="4C7D66DB" w14:textId="5008905A" w:rsidR="00F672AF" w:rsidRDefault="00F672AF" w:rsidP="00F672AF">
      <w:pPr>
        <w:pStyle w:val="Default"/>
        <w:numPr>
          <w:ilvl w:val="0"/>
          <w:numId w:val="5"/>
        </w:numPr>
        <w:rPr>
          <w:rFonts w:hAnsi="Century"/>
          <w:sz w:val="21"/>
          <w:szCs w:val="21"/>
        </w:rPr>
      </w:pPr>
      <w:r>
        <w:rPr>
          <w:rFonts w:hAnsi="Century" w:hint="eastAsia"/>
          <w:sz w:val="21"/>
          <w:szCs w:val="21"/>
        </w:rPr>
        <w:t>入札</w:t>
      </w:r>
      <w:r w:rsidRPr="00F672AF">
        <w:rPr>
          <w:rFonts w:hAnsi="Century" w:hint="eastAsia"/>
          <w:sz w:val="21"/>
          <w:szCs w:val="21"/>
        </w:rPr>
        <w:t>書を期限までに提出しないとき。</w:t>
      </w:r>
    </w:p>
    <w:p w14:paraId="6E6BCB79" w14:textId="113AF9CF" w:rsidR="00F672AF" w:rsidRDefault="00F672AF" w:rsidP="00F672AF">
      <w:pPr>
        <w:pStyle w:val="Default"/>
        <w:numPr>
          <w:ilvl w:val="0"/>
          <w:numId w:val="5"/>
        </w:numPr>
        <w:rPr>
          <w:rFonts w:hAnsi="Century"/>
          <w:sz w:val="21"/>
          <w:szCs w:val="21"/>
        </w:rPr>
      </w:pPr>
      <w:r w:rsidRPr="00F672AF">
        <w:rPr>
          <w:rFonts w:hAnsi="Century" w:hint="eastAsia"/>
          <w:sz w:val="21"/>
          <w:szCs w:val="21"/>
        </w:rPr>
        <w:t>提出書類に虚偽の記載があると認められる場合。</w:t>
      </w:r>
    </w:p>
    <w:p w14:paraId="3063FB21" w14:textId="0BAD0EBB" w:rsidR="00F672AF" w:rsidRDefault="00F672AF" w:rsidP="00F672AF">
      <w:pPr>
        <w:pStyle w:val="Default"/>
        <w:numPr>
          <w:ilvl w:val="0"/>
          <w:numId w:val="5"/>
        </w:numPr>
        <w:rPr>
          <w:rFonts w:hAnsi="Century"/>
          <w:sz w:val="21"/>
          <w:szCs w:val="21"/>
        </w:rPr>
      </w:pPr>
      <w:r>
        <w:rPr>
          <w:rFonts w:hAnsi="Century" w:hint="eastAsia"/>
          <w:sz w:val="21"/>
          <w:szCs w:val="21"/>
        </w:rPr>
        <w:t>入札</w:t>
      </w:r>
      <w:r w:rsidRPr="00F672AF">
        <w:rPr>
          <w:rFonts w:hAnsi="Century" w:hint="eastAsia"/>
          <w:sz w:val="21"/>
          <w:szCs w:val="21"/>
        </w:rPr>
        <w:t>金額が，予定価格を超えた場合。</w:t>
      </w:r>
    </w:p>
    <w:p w14:paraId="091AE584" w14:textId="67E3BAAA" w:rsidR="00F672AF" w:rsidRDefault="00F672AF" w:rsidP="00F672AF">
      <w:pPr>
        <w:pStyle w:val="Default"/>
        <w:rPr>
          <w:rFonts w:hAnsi="Century"/>
          <w:sz w:val="21"/>
          <w:szCs w:val="21"/>
        </w:rPr>
      </w:pPr>
    </w:p>
    <w:p w14:paraId="4F8A3188" w14:textId="01B93BD0" w:rsidR="00892CF2" w:rsidRPr="001456B4" w:rsidRDefault="00150233" w:rsidP="00892CF2">
      <w:pPr>
        <w:pStyle w:val="Default"/>
        <w:rPr>
          <w:rFonts w:asciiTheme="majorEastAsia" w:eastAsiaTheme="majorEastAsia" w:hAnsiTheme="majorEastAsia"/>
          <w:sz w:val="21"/>
          <w:szCs w:val="21"/>
        </w:rPr>
      </w:pPr>
      <w:r w:rsidRPr="001456B4">
        <w:rPr>
          <w:rFonts w:asciiTheme="majorEastAsia" w:eastAsiaTheme="majorEastAsia" w:hAnsiTheme="majorEastAsia" w:hint="eastAsia"/>
          <w:sz w:val="21"/>
          <w:szCs w:val="21"/>
        </w:rPr>
        <w:t>４</w:t>
      </w:r>
      <w:r w:rsidR="00F672AF" w:rsidRPr="001456B4">
        <w:rPr>
          <w:rFonts w:asciiTheme="majorEastAsia" w:eastAsiaTheme="majorEastAsia" w:hAnsiTheme="majorEastAsia" w:hint="eastAsia"/>
          <w:sz w:val="21"/>
          <w:szCs w:val="21"/>
        </w:rPr>
        <w:t xml:space="preserve">　</w:t>
      </w:r>
      <w:r w:rsidR="00892CF2" w:rsidRPr="001456B4">
        <w:rPr>
          <w:rFonts w:asciiTheme="majorEastAsia" w:eastAsiaTheme="majorEastAsia" w:hAnsiTheme="majorEastAsia" w:hint="eastAsia"/>
          <w:sz w:val="21"/>
          <w:szCs w:val="21"/>
        </w:rPr>
        <w:t>入札手続き</w:t>
      </w:r>
    </w:p>
    <w:p w14:paraId="039B1CDB" w14:textId="5900AAC6" w:rsidR="00892CF2" w:rsidRDefault="00892CF2" w:rsidP="00F672AF">
      <w:pPr>
        <w:pStyle w:val="Default"/>
        <w:numPr>
          <w:ilvl w:val="0"/>
          <w:numId w:val="6"/>
        </w:numPr>
        <w:rPr>
          <w:rFonts w:hAnsi="Century"/>
          <w:sz w:val="21"/>
          <w:szCs w:val="21"/>
        </w:rPr>
      </w:pPr>
      <w:r>
        <w:rPr>
          <w:rFonts w:hAnsi="Century" w:hint="eastAsia"/>
          <w:sz w:val="21"/>
          <w:szCs w:val="21"/>
        </w:rPr>
        <w:t>入札参加申込書の提出</w:t>
      </w:r>
    </w:p>
    <w:p w14:paraId="057459B2" w14:textId="38801268" w:rsidR="00F672AF" w:rsidRDefault="00F672AF" w:rsidP="00B81F20">
      <w:pPr>
        <w:pStyle w:val="Default"/>
        <w:ind w:left="570" w:firstLineChars="100" w:firstLine="202"/>
        <w:rPr>
          <w:rFonts w:hAnsi="Century"/>
          <w:sz w:val="21"/>
          <w:szCs w:val="21"/>
        </w:rPr>
      </w:pPr>
      <w:r>
        <w:rPr>
          <w:rFonts w:hAnsi="Century" w:hint="eastAsia"/>
          <w:sz w:val="21"/>
          <w:szCs w:val="21"/>
        </w:rPr>
        <w:t>入札に参加しようとする者は，入札参加申込書</w:t>
      </w:r>
      <w:r w:rsidR="00B81F20">
        <w:rPr>
          <w:rFonts w:hAnsi="Century" w:hint="eastAsia"/>
          <w:sz w:val="21"/>
          <w:szCs w:val="21"/>
        </w:rPr>
        <w:t>（様式１）及び</w:t>
      </w:r>
      <w:r w:rsidR="00B81F20" w:rsidRPr="00B81F20">
        <w:rPr>
          <w:rFonts w:hAnsi="Century" w:hint="eastAsia"/>
          <w:sz w:val="21"/>
          <w:szCs w:val="21"/>
        </w:rPr>
        <w:t>自己を証明する書類（様式２）</w:t>
      </w:r>
      <w:r w:rsidR="00B81F20">
        <w:rPr>
          <w:rFonts w:hAnsi="Century" w:hint="eastAsia"/>
          <w:sz w:val="21"/>
          <w:szCs w:val="21"/>
        </w:rPr>
        <w:t>を</w:t>
      </w:r>
      <w:r>
        <w:rPr>
          <w:rFonts w:hAnsi="Century" w:hint="eastAsia"/>
          <w:sz w:val="21"/>
          <w:szCs w:val="21"/>
        </w:rPr>
        <w:t>提出すること。</w:t>
      </w:r>
      <w:r w:rsidR="00911795">
        <w:rPr>
          <w:rFonts w:hAnsi="Century" w:hint="eastAsia"/>
          <w:sz w:val="21"/>
          <w:szCs w:val="21"/>
        </w:rPr>
        <w:t>（</w:t>
      </w:r>
      <w:r w:rsidR="00911795" w:rsidRPr="00460D92">
        <w:rPr>
          <w:rFonts w:hAnsi="Century" w:hint="eastAsia"/>
          <w:sz w:val="21"/>
          <w:szCs w:val="21"/>
        </w:rPr>
        <w:t>直接提出または郵送，もしくは電子メール</w:t>
      </w:r>
      <w:r w:rsidR="00911795">
        <w:rPr>
          <w:rFonts w:hAnsi="Century" w:hint="eastAsia"/>
          <w:sz w:val="21"/>
          <w:szCs w:val="21"/>
        </w:rPr>
        <w:t>）</w:t>
      </w:r>
    </w:p>
    <w:p w14:paraId="51433122" w14:textId="09A44826" w:rsidR="00F672AF" w:rsidRDefault="00F672AF" w:rsidP="00F672AF">
      <w:pPr>
        <w:pStyle w:val="Default"/>
        <w:numPr>
          <w:ilvl w:val="0"/>
          <w:numId w:val="6"/>
        </w:numPr>
        <w:rPr>
          <w:rFonts w:hAnsi="Century"/>
          <w:sz w:val="21"/>
          <w:szCs w:val="21"/>
        </w:rPr>
      </w:pPr>
      <w:r>
        <w:rPr>
          <w:rFonts w:hAnsi="Century" w:hint="eastAsia"/>
          <w:sz w:val="21"/>
          <w:szCs w:val="21"/>
        </w:rPr>
        <w:t>入札に参加する者に必要な資格の確認申請</w:t>
      </w:r>
    </w:p>
    <w:p w14:paraId="605DFA12" w14:textId="7937331E" w:rsidR="00F672AF" w:rsidRDefault="00F672AF">
      <w:pPr>
        <w:pStyle w:val="Default"/>
        <w:ind w:left="570" w:firstLineChars="100" w:firstLine="202"/>
        <w:rPr>
          <w:rFonts w:hAnsi="Century"/>
          <w:sz w:val="21"/>
          <w:szCs w:val="21"/>
        </w:rPr>
      </w:pPr>
      <w:r w:rsidRPr="00F672AF">
        <w:rPr>
          <w:rFonts w:hAnsi="Century" w:hint="eastAsia"/>
          <w:sz w:val="21"/>
          <w:szCs w:val="21"/>
        </w:rPr>
        <w:t>入札に参加しようとする者は，上記入札に参加する者に必要な資格を有することを証する書面を期日までに提出すること。</w:t>
      </w:r>
      <w:r w:rsidR="00460D92">
        <w:rPr>
          <w:rFonts w:hAnsi="Century" w:hint="eastAsia"/>
          <w:sz w:val="21"/>
          <w:szCs w:val="21"/>
        </w:rPr>
        <w:t>（</w:t>
      </w:r>
      <w:r w:rsidR="00460D92" w:rsidRPr="00460D92">
        <w:rPr>
          <w:rFonts w:hAnsi="Century" w:hint="eastAsia"/>
          <w:sz w:val="21"/>
          <w:szCs w:val="21"/>
        </w:rPr>
        <w:t>直接提出または郵送，もしくは電子メール</w:t>
      </w:r>
      <w:r w:rsidR="00460D92">
        <w:rPr>
          <w:rFonts w:hAnsi="Century" w:hint="eastAsia"/>
          <w:sz w:val="21"/>
          <w:szCs w:val="21"/>
        </w:rPr>
        <w:t>）</w:t>
      </w:r>
    </w:p>
    <w:p w14:paraId="046AC592" w14:textId="10A981E5" w:rsidR="00F672AF" w:rsidRDefault="00B81F20" w:rsidP="00F672AF">
      <w:pPr>
        <w:pStyle w:val="Default"/>
        <w:numPr>
          <w:ilvl w:val="0"/>
          <w:numId w:val="6"/>
        </w:numPr>
        <w:rPr>
          <w:rFonts w:hAnsi="Century"/>
          <w:sz w:val="21"/>
          <w:szCs w:val="21"/>
        </w:rPr>
      </w:pPr>
      <w:r>
        <w:rPr>
          <w:rFonts w:hAnsi="Century" w:hint="eastAsia"/>
          <w:sz w:val="21"/>
          <w:szCs w:val="21"/>
        </w:rPr>
        <w:t>入札書の交付</w:t>
      </w:r>
    </w:p>
    <w:p w14:paraId="51E8D83A" w14:textId="4FE03193" w:rsidR="00150233" w:rsidRDefault="00150233" w:rsidP="00150233">
      <w:pPr>
        <w:pStyle w:val="Default"/>
        <w:ind w:left="570" w:firstLineChars="100" w:firstLine="202"/>
        <w:rPr>
          <w:rFonts w:hAnsi="Century"/>
          <w:sz w:val="21"/>
          <w:szCs w:val="21"/>
        </w:rPr>
      </w:pPr>
      <w:r>
        <w:rPr>
          <w:rFonts w:hAnsi="Century" w:hint="eastAsia"/>
          <w:sz w:val="21"/>
          <w:szCs w:val="21"/>
        </w:rPr>
        <w:t>入札に参加する者に必要な資格の審査の結果，申請者に入札参加資格があるものと認められるときは，入札書を交付する。</w:t>
      </w:r>
    </w:p>
    <w:p w14:paraId="60A40D92" w14:textId="281E3D38" w:rsidR="00150233" w:rsidRDefault="00150233" w:rsidP="00F672AF">
      <w:pPr>
        <w:pStyle w:val="Default"/>
        <w:numPr>
          <w:ilvl w:val="0"/>
          <w:numId w:val="6"/>
        </w:numPr>
        <w:rPr>
          <w:rFonts w:hAnsi="Century"/>
          <w:sz w:val="21"/>
          <w:szCs w:val="21"/>
        </w:rPr>
      </w:pPr>
      <w:r>
        <w:rPr>
          <w:rFonts w:hAnsi="Century" w:hint="eastAsia"/>
          <w:sz w:val="21"/>
          <w:szCs w:val="21"/>
        </w:rPr>
        <w:t>入札参加申込書及び</w:t>
      </w:r>
      <w:r w:rsidRPr="00150233">
        <w:rPr>
          <w:rFonts w:hAnsi="Century" w:hint="eastAsia"/>
          <w:sz w:val="21"/>
          <w:szCs w:val="21"/>
        </w:rPr>
        <w:t>自己を証明する書類</w:t>
      </w:r>
      <w:r>
        <w:rPr>
          <w:rFonts w:hAnsi="Century" w:hint="eastAsia"/>
          <w:sz w:val="21"/>
          <w:szCs w:val="21"/>
        </w:rPr>
        <w:t>の提出期間</w:t>
      </w:r>
    </w:p>
    <w:p w14:paraId="407EF980" w14:textId="6D96E549" w:rsidR="00150233" w:rsidRDefault="00150233" w:rsidP="00150233">
      <w:pPr>
        <w:pStyle w:val="Default"/>
        <w:ind w:left="570"/>
        <w:rPr>
          <w:rFonts w:hAnsi="Century"/>
          <w:sz w:val="21"/>
          <w:szCs w:val="21"/>
        </w:rPr>
      </w:pPr>
      <w:r>
        <w:rPr>
          <w:rFonts w:hAnsi="Century" w:hint="eastAsia"/>
          <w:sz w:val="21"/>
          <w:szCs w:val="21"/>
        </w:rPr>
        <w:t xml:space="preserve">　</w:t>
      </w:r>
      <w:r w:rsidR="00460D92">
        <w:rPr>
          <w:rFonts w:hAnsi="Century" w:hint="eastAsia"/>
          <w:sz w:val="21"/>
          <w:szCs w:val="21"/>
        </w:rPr>
        <w:t>公</w:t>
      </w:r>
      <w:r>
        <w:rPr>
          <w:rFonts w:hAnsi="Century" w:hint="eastAsia"/>
          <w:sz w:val="21"/>
          <w:szCs w:val="21"/>
        </w:rPr>
        <w:t>告の日から令和３年</w:t>
      </w:r>
      <w:r w:rsidR="00F46877">
        <w:rPr>
          <w:rFonts w:hAnsi="Century" w:hint="eastAsia"/>
          <w:sz w:val="21"/>
          <w:szCs w:val="21"/>
        </w:rPr>
        <w:t>９</w:t>
      </w:r>
      <w:r>
        <w:rPr>
          <w:rFonts w:hAnsi="Century" w:hint="eastAsia"/>
          <w:sz w:val="21"/>
          <w:szCs w:val="21"/>
        </w:rPr>
        <w:t>月</w:t>
      </w:r>
      <w:r w:rsidR="00F531DD">
        <w:rPr>
          <w:rFonts w:hAnsi="Century" w:hint="eastAsia"/>
          <w:sz w:val="21"/>
          <w:szCs w:val="21"/>
        </w:rPr>
        <w:t>１４</w:t>
      </w:r>
      <w:r>
        <w:rPr>
          <w:rFonts w:hAnsi="Century" w:hint="eastAsia"/>
          <w:sz w:val="21"/>
          <w:szCs w:val="21"/>
        </w:rPr>
        <w:t>日（</w:t>
      </w:r>
      <w:r w:rsidR="00F531DD">
        <w:rPr>
          <w:rFonts w:hAnsi="Century" w:hint="eastAsia"/>
          <w:sz w:val="21"/>
          <w:szCs w:val="21"/>
        </w:rPr>
        <w:t>火</w:t>
      </w:r>
      <w:r>
        <w:rPr>
          <w:rFonts w:hAnsi="Century" w:hint="eastAsia"/>
          <w:sz w:val="21"/>
          <w:szCs w:val="21"/>
        </w:rPr>
        <w:t>）午後５時まで（土，日，祝日を除く。）</w:t>
      </w:r>
    </w:p>
    <w:p w14:paraId="635EC7D7" w14:textId="04C40076" w:rsidR="00150233" w:rsidRDefault="00150233" w:rsidP="00150233">
      <w:pPr>
        <w:pStyle w:val="a9"/>
        <w:numPr>
          <w:ilvl w:val="0"/>
          <w:numId w:val="6"/>
        </w:numPr>
        <w:ind w:leftChars="0"/>
        <w:rPr>
          <w:rFonts w:ascii="ＭＳ 明朝" w:eastAsia="ＭＳ 明朝" w:hAnsi="Century" w:cs="ＭＳ 明朝"/>
          <w:color w:val="000000"/>
          <w:kern w:val="0"/>
          <w:szCs w:val="21"/>
        </w:rPr>
      </w:pPr>
      <w:r w:rsidRPr="00150233">
        <w:rPr>
          <w:rFonts w:ascii="ＭＳ 明朝" w:eastAsia="ＭＳ 明朝" w:hAnsi="Century" w:cs="ＭＳ 明朝" w:hint="eastAsia"/>
          <w:color w:val="000000"/>
          <w:kern w:val="0"/>
          <w:szCs w:val="21"/>
        </w:rPr>
        <w:t>入札参加申込書及び自己を証明する書類の提出</w:t>
      </w:r>
      <w:r>
        <w:rPr>
          <w:rFonts w:ascii="ＭＳ 明朝" w:eastAsia="ＭＳ 明朝" w:hAnsi="Century" w:cs="ＭＳ 明朝" w:hint="eastAsia"/>
          <w:color w:val="000000"/>
          <w:kern w:val="0"/>
          <w:szCs w:val="21"/>
        </w:rPr>
        <w:t>場所</w:t>
      </w:r>
    </w:p>
    <w:p w14:paraId="6E525441" w14:textId="3E91163E" w:rsidR="00150233" w:rsidRDefault="00150233" w:rsidP="00150233">
      <w:pPr>
        <w:pStyle w:val="a9"/>
        <w:ind w:leftChars="0" w:left="570"/>
        <w:rPr>
          <w:rFonts w:ascii="ＭＳ 明朝" w:eastAsia="ＭＳ 明朝" w:hAnsi="Century" w:cs="ＭＳ 明朝"/>
          <w:color w:val="000000"/>
          <w:kern w:val="0"/>
          <w:szCs w:val="21"/>
        </w:rPr>
      </w:pPr>
      <w:r>
        <w:rPr>
          <w:rFonts w:ascii="ＭＳ 明朝" w:eastAsia="ＭＳ 明朝" w:hAnsi="Century" w:cs="ＭＳ 明朝" w:hint="eastAsia"/>
          <w:color w:val="000000"/>
          <w:kern w:val="0"/>
          <w:szCs w:val="21"/>
        </w:rPr>
        <w:t xml:space="preserve">　京都里山SDGsラボ運営協議会事務局（担当：京北出張所　田中）</w:t>
      </w:r>
    </w:p>
    <w:p w14:paraId="5F0F2F53" w14:textId="3C953F0D" w:rsidR="00150233" w:rsidRDefault="00150233" w:rsidP="00150233">
      <w:pPr>
        <w:pStyle w:val="a9"/>
        <w:ind w:leftChars="0" w:left="570"/>
        <w:rPr>
          <w:rFonts w:ascii="ＭＳ 明朝" w:eastAsia="ＭＳ 明朝" w:hAnsi="Century" w:cs="ＭＳ 明朝"/>
          <w:color w:val="000000"/>
          <w:kern w:val="0"/>
          <w:szCs w:val="21"/>
        </w:rPr>
      </w:pPr>
      <w:r>
        <w:rPr>
          <w:rFonts w:ascii="ＭＳ 明朝" w:eastAsia="ＭＳ 明朝" w:hAnsi="Century" w:cs="ＭＳ 明朝" w:hint="eastAsia"/>
          <w:color w:val="000000"/>
          <w:kern w:val="0"/>
          <w:szCs w:val="21"/>
        </w:rPr>
        <w:t xml:space="preserve">　〒６０１－０２９２　京都市右京区京北周山町上寺田１－１（京北合同庁舎内）</w:t>
      </w:r>
    </w:p>
    <w:p w14:paraId="4ED17731" w14:textId="2248B9FE" w:rsidR="00150233" w:rsidRDefault="00150233" w:rsidP="00150233">
      <w:pPr>
        <w:pStyle w:val="a9"/>
        <w:ind w:leftChars="0" w:left="570"/>
        <w:rPr>
          <w:rFonts w:ascii="ＭＳ 明朝" w:eastAsia="ＭＳ 明朝" w:hAnsi="Century" w:cs="ＭＳ 明朝"/>
          <w:color w:val="000000"/>
          <w:kern w:val="0"/>
          <w:szCs w:val="21"/>
        </w:rPr>
      </w:pPr>
      <w:r>
        <w:rPr>
          <w:rFonts w:ascii="ＭＳ 明朝" w:eastAsia="ＭＳ 明朝" w:hAnsi="Century" w:cs="ＭＳ 明朝" w:hint="eastAsia"/>
          <w:color w:val="000000"/>
          <w:kern w:val="0"/>
          <w:szCs w:val="21"/>
        </w:rPr>
        <w:t xml:space="preserve">　電話：０７５－８５２－１８１１</w:t>
      </w:r>
      <w:r w:rsidR="00460D92">
        <w:rPr>
          <w:rFonts w:ascii="ＭＳ 明朝" w:eastAsia="ＭＳ 明朝" w:hAnsi="Century" w:cs="ＭＳ 明朝" w:hint="eastAsia"/>
          <w:color w:val="000000"/>
          <w:kern w:val="0"/>
          <w:szCs w:val="21"/>
        </w:rPr>
        <w:t xml:space="preserve">　E-mail：</w:t>
      </w:r>
      <w:r w:rsidR="00460D92" w:rsidRPr="00460D92">
        <w:rPr>
          <w:rFonts w:ascii="ＭＳ 明朝" w:eastAsia="ＭＳ 明朝" w:hAnsi="Century" w:cs="ＭＳ 明朝"/>
          <w:color w:val="000000"/>
          <w:kern w:val="0"/>
          <w:szCs w:val="21"/>
        </w:rPr>
        <w:t>tanci510@city.kyoto.lg.jp</w:t>
      </w:r>
    </w:p>
    <w:p w14:paraId="2CAFBE8E" w14:textId="3A384C3E" w:rsidR="00150233" w:rsidRDefault="00150233" w:rsidP="00150233">
      <w:pPr>
        <w:rPr>
          <w:rFonts w:ascii="ＭＳ 明朝" w:eastAsia="ＭＳ 明朝" w:hAnsi="Century" w:cs="ＭＳ 明朝"/>
          <w:color w:val="000000"/>
          <w:kern w:val="0"/>
          <w:szCs w:val="21"/>
        </w:rPr>
      </w:pPr>
    </w:p>
    <w:p w14:paraId="1CD1AA6A" w14:textId="61AE9907" w:rsidR="00150233" w:rsidRPr="001456B4" w:rsidRDefault="00150233" w:rsidP="00150233">
      <w:pPr>
        <w:rPr>
          <w:rFonts w:asciiTheme="majorEastAsia" w:eastAsiaTheme="majorEastAsia" w:hAnsiTheme="majorEastAsia" w:cs="ＭＳ 明朝"/>
          <w:color w:val="000000"/>
          <w:kern w:val="0"/>
          <w:szCs w:val="21"/>
        </w:rPr>
      </w:pPr>
      <w:r w:rsidRPr="001456B4">
        <w:rPr>
          <w:rFonts w:asciiTheme="majorEastAsia" w:eastAsiaTheme="majorEastAsia" w:hAnsiTheme="majorEastAsia" w:cs="ＭＳ 明朝" w:hint="eastAsia"/>
          <w:color w:val="000000"/>
          <w:kern w:val="0"/>
          <w:szCs w:val="21"/>
        </w:rPr>
        <w:t xml:space="preserve">５　</w:t>
      </w:r>
      <w:r w:rsidRPr="001456B4">
        <w:rPr>
          <w:rFonts w:asciiTheme="majorEastAsia" w:eastAsiaTheme="majorEastAsia" w:hAnsiTheme="majorEastAsia" w:hint="eastAsia"/>
          <w:szCs w:val="21"/>
        </w:rPr>
        <w:t>入札及び開札の日時，場所等</w:t>
      </w:r>
    </w:p>
    <w:p w14:paraId="7E04C040" w14:textId="3F1607FF" w:rsidR="00892CF2" w:rsidRDefault="00892CF2" w:rsidP="00150233">
      <w:pPr>
        <w:pStyle w:val="Default"/>
        <w:numPr>
          <w:ilvl w:val="0"/>
          <w:numId w:val="7"/>
        </w:numPr>
        <w:rPr>
          <w:rFonts w:hAnsi="Century"/>
          <w:sz w:val="21"/>
          <w:szCs w:val="21"/>
        </w:rPr>
      </w:pPr>
      <w:r>
        <w:rPr>
          <w:rFonts w:hAnsi="Century" w:hint="eastAsia"/>
          <w:sz w:val="21"/>
          <w:szCs w:val="21"/>
        </w:rPr>
        <w:t>日時</w:t>
      </w:r>
    </w:p>
    <w:p w14:paraId="4B3DA6A4" w14:textId="67878AF0" w:rsidR="00150233" w:rsidRDefault="00150233" w:rsidP="00150233">
      <w:pPr>
        <w:pStyle w:val="Default"/>
        <w:ind w:left="570"/>
        <w:rPr>
          <w:rFonts w:hAnsi="Century"/>
          <w:sz w:val="21"/>
          <w:szCs w:val="21"/>
        </w:rPr>
      </w:pPr>
      <w:r>
        <w:rPr>
          <w:rFonts w:hAnsi="Century" w:hint="eastAsia"/>
          <w:sz w:val="21"/>
          <w:szCs w:val="21"/>
        </w:rPr>
        <w:t xml:space="preserve">　令和３年</w:t>
      </w:r>
      <w:r w:rsidR="00F46877">
        <w:rPr>
          <w:rFonts w:hAnsi="Century" w:hint="eastAsia"/>
          <w:sz w:val="21"/>
          <w:szCs w:val="21"/>
        </w:rPr>
        <w:t>９</w:t>
      </w:r>
      <w:r>
        <w:rPr>
          <w:rFonts w:hAnsi="Century" w:hint="eastAsia"/>
          <w:sz w:val="21"/>
          <w:szCs w:val="21"/>
        </w:rPr>
        <w:t>月</w:t>
      </w:r>
      <w:r w:rsidR="00F531DD">
        <w:rPr>
          <w:rFonts w:hAnsi="Century" w:hint="eastAsia"/>
          <w:sz w:val="21"/>
          <w:szCs w:val="21"/>
        </w:rPr>
        <w:t>１６</w:t>
      </w:r>
      <w:r>
        <w:rPr>
          <w:rFonts w:hAnsi="Century" w:hint="eastAsia"/>
          <w:sz w:val="21"/>
          <w:szCs w:val="21"/>
        </w:rPr>
        <w:t>日（</w:t>
      </w:r>
      <w:r w:rsidR="00F531DD">
        <w:rPr>
          <w:rFonts w:hAnsi="Century" w:hint="eastAsia"/>
          <w:sz w:val="21"/>
          <w:szCs w:val="21"/>
        </w:rPr>
        <w:t>木</w:t>
      </w:r>
      <w:r>
        <w:rPr>
          <w:rFonts w:hAnsi="Century" w:hint="eastAsia"/>
          <w:sz w:val="21"/>
          <w:szCs w:val="21"/>
        </w:rPr>
        <w:t>）</w:t>
      </w:r>
      <w:r w:rsidRPr="00150233">
        <w:rPr>
          <w:rFonts w:hAnsi="Century" w:hint="eastAsia"/>
          <w:sz w:val="21"/>
          <w:szCs w:val="21"/>
        </w:rPr>
        <w:t>午前１０時００分</w:t>
      </w:r>
    </w:p>
    <w:p w14:paraId="630E8520" w14:textId="01DE1B00" w:rsidR="00150233" w:rsidRDefault="00150233" w:rsidP="00150233">
      <w:pPr>
        <w:pStyle w:val="Default"/>
        <w:numPr>
          <w:ilvl w:val="0"/>
          <w:numId w:val="7"/>
        </w:numPr>
        <w:rPr>
          <w:rFonts w:hAnsi="Century"/>
          <w:sz w:val="21"/>
          <w:szCs w:val="21"/>
        </w:rPr>
      </w:pPr>
      <w:r>
        <w:rPr>
          <w:rFonts w:hAnsi="Century" w:hint="eastAsia"/>
          <w:sz w:val="21"/>
          <w:szCs w:val="21"/>
        </w:rPr>
        <w:t>場所</w:t>
      </w:r>
    </w:p>
    <w:p w14:paraId="275ED49F" w14:textId="4BB7C13D" w:rsidR="00150233" w:rsidRPr="00150233" w:rsidRDefault="00150233" w:rsidP="00150233">
      <w:pPr>
        <w:pStyle w:val="Default"/>
        <w:ind w:left="570"/>
        <w:rPr>
          <w:rFonts w:hAnsi="Century"/>
          <w:sz w:val="21"/>
          <w:szCs w:val="21"/>
        </w:rPr>
      </w:pPr>
      <w:r>
        <w:rPr>
          <w:rFonts w:hAnsi="Century" w:hint="eastAsia"/>
          <w:sz w:val="21"/>
          <w:szCs w:val="21"/>
        </w:rPr>
        <w:t xml:space="preserve">　</w:t>
      </w:r>
      <w:r w:rsidRPr="00150233">
        <w:rPr>
          <w:rFonts w:hAnsi="Century" w:hint="eastAsia"/>
          <w:sz w:val="21"/>
          <w:szCs w:val="21"/>
        </w:rPr>
        <w:t>京都里山SDGsラボ運営協議会事務局（</w:t>
      </w:r>
      <w:r w:rsidR="001456B4">
        <w:rPr>
          <w:rFonts w:hAnsi="Century" w:hint="eastAsia"/>
          <w:sz w:val="21"/>
          <w:szCs w:val="21"/>
        </w:rPr>
        <w:t>京北合同庁舎内　１－１会議室）</w:t>
      </w:r>
    </w:p>
    <w:p w14:paraId="40BE7105" w14:textId="637D105C" w:rsidR="00150233" w:rsidRDefault="00150233" w:rsidP="00150233">
      <w:pPr>
        <w:pStyle w:val="Default"/>
        <w:ind w:left="570"/>
        <w:rPr>
          <w:rFonts w:hAnsi="Century"/>
          <w:sz w:val="21"/>
          <w:szCs w:val="21"/>
        </w:rPr>
      </w:pPr>
      <w:r w:rsidRPr="00150233">
        <w:rPr>
          <w:rFonts w:hAnsi="Century" w:hint="eastAsia"/>
          <w:sz w:val="21"/>
          <w:szCs w:val="21"/>
        </w:rPr>
        <w:t xml:space="preserve">　〒６０１－０２９２　京都市右京区京北周山町上寺田１－１</w:t>
      </w:r>
    </w:p>
    <w:p w14:paraId="37074AEA" w14:textId="1611BF54" w:rsidR="00150233" w:rsidRDefault="001456B4" w:rsidP="00150233">
      <w:pPr>
        <w:pStyle w:val="Default"/>
        <w:numPr>
          <w:ilvl w:val="0"/>
          <w:numId w:val="7"/>
        </w:numPr>
        <w:rPr>
          <w:rFonts w:hAnsi="Century"/>
          <w:sz w:val="21"/>
          <w:szCs w:val="21"/>
        </w:rPr>
      </w:pPr>
      <w:r w:rsidRPr="001456B4">
        <w:rPr>
          <w:rFonts w:hAnsi="Century" w:hint="eastAsia"/>
          <w:sz w:val="21"/>
          <w:szCs w:val="21"/>
        </w:rPr>
        <w:t>入札及び開札方法</w:t>
      </w:r>
      <w:bookmarkStart w:id="0" w:name="_GoBack"/>
      <w:bookmarkEnd w:id="0"/>
    </w:p>
    <w:p w14:paraId="41E5A7E5" w14:textId="04607878" w:rsidR="001456B4" w:rsidRDefault="001456B4" w:rsidP="001456B4">
      <w:pPr>
        <w:pStyle w:val="Default"/>
        <w:ind w:left="570"/>
        <w:rPr>
          <w:rFonts w:hAnsi="Century"/>
          <w:sz w:val="21"/>
          <w:szCs w:val="21"/>
        </w:rPr>
      </w:pPr>
      <w:r>
        <w:rPr>
          <w:rFonts w:hAnsi="Century" w:hint="eastAsia"/>
          <w:sz w:val="21"/>
          <w:szCs w:val="21"/>
        </w:rPr>
        <w:t xml:space="preserve">　</w:t>
      </w:r>
      <w:r w:rsidRPr="001456B4">
        <w:rPr>
          <w:rFonts w:hAnsi="Century" w:hint="eastAsia"/>
          <w:sz w:val="21"/>
          <w:szCs w:val="21"/>
        </w:rPr>
        <w:t>入札書は</w:t>
      </w:r>
      <w:r w:rsidR="00460D92">
        <w:rPr>
          <w:rFonts w:hAnsi="Century" w:hint="eastAsia"/>
          <w:sz w:val="21"/>
          <w:szCs w:val="21"/>
        </w:rPr>
        <w:t>直接提出または郵送の場合，</w:t>
      </w:r>
      <w:r w:rsidRPr="001456B4">
        <w:rPr>
          <w:rFonts w:hAnsi="Century" w:hint="eastAsia"/>
          <w:sz w:val="21"/>
          <w:szCs w:val="21"/>
        </w:rPr>
        <w:t>封入及び割印を押印すること。</w:t>
      </w:r>
      <w:r w:rsidR="00460D92">
        <w:rPr>
          <w:rFonts w:hAnsi="Century" w:hint="eastAsia"/>
          <w:sz w:val="21"/>
          <w:szCs w:val="21"/>
        </w:rPr>
        <w:t>電子メールの場合は，入札書の電子ファイルにパスワードをかけ，直接担当者に電話してパスワードを伝えること。</w:t>
      </w:r>
      <w:r w:rsidRPr="001456B4">
        <w:rPr>
          <w:rFonts w:hAnsi="Century" w:hint="eastAsia"/>
          <w:sz w:val="21"/>
          <w:szCs w:val="21"/>
        </w:rPr>
        <w:t>入札終了後，直ちに開札を行い，落札予定者を決定することとする。</w:t>
      </w:r>
    </w:p>
    <w:p w14:paraId="2B254513" w14:textId="4FD7B67A" w:rsidR="001456B4" w:rsidRDefault="001456B4" w:rsidP="001456B4">
      <w:pPr>
        <w:pStyle w:val="Default"/>
        <w:rPr>
          <w:rFonts w:hAnsi="Century"/>
          <w:sz w:val="21"/>
          <w:szCs w:val="21"/>
        </w:rPr>
      </w:pPr>
    </w:p>
    <w:p w14:paraId="1525AB87" w14:textId="6B31DAD2" w:rsidR="00892CF2" w:rsidRPr="001456B4" w:rsidRDefault="001456B4" w:rsidP="00892CF2">
      <w:pPr>
        <w:pStyle w:val="Default"/>
        <w:rPr>
          <w:rFonts w:asciiTheme="majorEastAsia" w:eastAsiaTheme="majorEastAsia" w:hAnsiTheme="majorEastAsia"/>
          <w:sz w:val="21"/>
          <w:szCs w:val="21"/>
        </w:rPr>
      </w:pPr>
      <w:r w:rsidRPr="001456B4">
        <w:rPr>
          <w:rFonts w:asciiTheme="majorEastAsia" w:eastAsiaTheme="majorEastAsia" w:hAnsiTheme="majorEastAsia" w:hint="eastAsia"/>
          <w:sz w:val="21"/>
          <w:szCs w:val="21"/>
        </w:rPr>
        <w:t xml:space="preserve">６　</w:t>
      </w:r>
      <w:r w:rsidR="00892CF2" w:rsidRPr="001456B4">
        <w:rPr>
          <w:rFonts w:asciiTheme="majorEastAsia" w:eastAsiaTheme="majorEastAsia" w:hAnsiTheme="majorEastAsia" w:hint="eastAsia"/>
          <w:sz w:val="21"/>
          <w:szCs w:val="21"/>
        </w:rPr>
        <w:t>入札予定価格</w:t>
      </w:r>
    </w:p>
    <w:p w14:paraId="61322040" w14:textId="67CFBA0A" w:rsidR="00892CF2" w:rsidRDefault="00892CF2" w:rsidP="001456B4">
      <w:pPr>
        <w:pStyle w:val="Default"/>
        <w:ind w:firstLineChars="200" w:firstLine="403"/>
        <w:rPr>
          <w:rFonts w:hAnsi="Century"/>
          <w:sz w:val="21"/>
          <w:szCs w:val="21"/>
        </w:rPr>
      </w:pPr>
      <w:r w:rsidRPr="00F531DD">
        <w:rPr>
          <w:rFonts w:hAnsi="Century" w:hint="eastAsia"/>
          <w:sz w:val="21"/>
          <w:szCs w:val="21"/>
        </w:rPr>
        <w:t>金</w:t>
      </w:r>
      <w:r w:rsidR="00CE4FA2" w:rsidRPr="00F531DD">
        <w:rPr>
          <w:rFonts w:hAnsi="Century" w:hint="eastAsia"/>
          <w:sz w:val="21"/>
          <w:szCs w:val="21"/>
        </w:rPr>
        <w:t>3,600,000</w:t>
      </w:r>
      <w:r w:rsidRPr="00F531DD">
        <w:rPr>
          <w:rFonts w:hAnsi="Century" w:hint="eastAsia"/>
          <w:sz w:val="21"/>
          <w:szCs w:val="21"/>
        </w:rPr>
        <w:t>円（消費税及び地方消費税相当額を除く。）</w:t>
      </w:r>
    </w:p>
    <w:p w14:paraId="5B0C18A8" w14:textId="77777777" w:rsidR="00892CF2" w:rsidRDefault="00892CF2" w:rsidP="001456B4">
      <w:pPr>
        <w:pStyle w:val="Default"/>
        <w:ind w:leftChars="100" w:left="202" w:firstLineChars="100" w:firstLine="202"/>
        <w:rPr>
          <w:rFonts w:hAnsi="Century"/>
          <w:sz w:val="21"/>
          <w:szCs w:val="21"/>
        </w:rPr>
      </w:pPr>
      <w:r>
        <w:rPr>
          <w:rFonts w:hAnsi="Century" w:hint="eastAsia"/>
          <w:sz w:val="21"/>
          <w:szCs w:val="21"/>
        </w:rPr>
        <w:t>入札金額は，消費税及び地方消費税に係る課税業者であるか免税業者であるかを問わず，見積もった契約希望金額の１１０分の１００に相当する金額を入札書に記入すること。</w:t>
      </w:r>
    </w:p>
    <w:p w14:paraId="7A1AC3F6" w14:textId="2D9B05FA" w:rsidR="00892CF2" w:rsidRDefault="00892CF2" w:rsidP="001456B4">
      <w:pPr>
        <w:pStyle w:val="Default"/>
        <w:ind w:firstLineChars="200" w:firstLine="403"/>
        <w:rPr>
          <w:rFonts w:hAnsi="Century"/>
          <w:sz w:val="21"/>
          <w:szCs w:val="21"/>
        </w:rPr>
      </w:pPr>
      <w:r>
        <w:rPr>
          <w:rFonts w:hAnsi="Century" w:hint="eastAsia"/>
          <w:sz w:val="21"/>
          <w:szCs w:val="21"/>
        </w:rPr>
        <w:t>契約金額は，入札金額に１００分の１１０を乗じた金額とする。</w:t>
      </w:r>
    </w:p>
    <w:p w14:paraId="2F4116DF" w14:textId="77777777" w:rsidR="001456B4" w:rsidRDefault="001456B4" w:rsidP="001456B4">
      <w:pPr>
        <w:pStyle w:val="Default"/>
        <w:ind w:firstLineChars="200" w:firstLine="403"/>
        <w:rPr>
          <w:rFonts w:hAnsi="Century"/>
          <w:sz w:val="21"/>
          <w:szCs w:val="21"/>
        </w:rPr>
      </w:pPr>
    </w:p>
    <w:p w14:paraId="6FDCB9E3" w14:textId="741CCEC6" w:rsidR="00892CF2" w:rsidRPr="001456B4" w:rsidRDefault="001456B4" w:rsidP="00892CF2">
      <w:pPr>
        <w:pStyle w:val="Default"/>
        <w:rPr>
          <w:rFonts w:asciiTheme="majorEastAsia" w:eastAsiaTheme="majorEastAsia" w:hAnsiTheme="majorEastAsia"/>
          <w:sz w:val="21"/>
          <w:szCs w:val="21"/>
        </w:rPr>
      </w:pPr>
      <w:r w:rsidRPr="001456B4">
        <w:rPr>
          <w:rFonts w:asciiTheme="majorEastAsia" w:eastAsiaTheme="majorEastAsia" w:hAnsiTheme="majorEastAsia" w:hint="eastAsia"/>
          <w:sz w:val="21"/>
          <w:szCs w:val="21"/>
        </w:rPr>
        <w:t xml:space="preserve">７　</w:t>
      </w:r>
      <w:r w:rsidR="00892CF2" w:rsidRPr="001456B4">
        <w:rPr>
          <w:rFonts w:asciiTheme="majorEastAsia" w:eastAsiaTheme="majorEastAsia" w:hAnsiTheme="majorEastAsia" w:hint="eastAsia"/>
          <w:sz w:val="21"/>
          <w:szCs w:val="21"/>
        </w:rPr>
        <w:t>その他</w:t>
      </w:r>
    </w:p>
    <w:p w14:paraId="01D42DAF" w14:textId="0CBD9C4A" w:rsidR="00892CF2" w:rsidRDefault="00892CF2" w:rsidP="001456B4">
      <w:pPr>
        <w:pStyle w:val="Default"/>
        <w:numPr>
          <w:ilvl w:val="0"/>
          <w:numId w:val="8"/>
        </w:numPr>
        <w:rPr>
          <w:rFonts w:hAnsi="Century"/>
          <w:sz w:val="21"/>
          <w:szCs w:val="21"/>
        </w:rPr>
      </w:pPr>
      <w:r>
        <w:rPr>
          <w:rFonts w:hAnsi="Century" w:hint="eastAsia"/>
          <w:sz w:val="21"/>
          <w:szCs w:val="21"/>
        </w:rPr>
        <w:t>入札予定価格の制限の範囲内での最低価格入札者を落札予定者とする。</w:t>
      </w:r>
    </w:p>
    <w:p w14:paraId="612175FB" w14:textId="7E9F2EFC" w:rsidR="001456B4" w:rsidRDefault="001456B4" w:rsidP="001456B4">
      <w:pPr>
        <w:pStyle w:val="Default"/>
        <w:numPr>
          <w:ilvl w:val="0"/>
          <w:numId w:val="8"/>
        </w:numPr>
        <w:rPr>
          <w:rFonts w:hAnsi="Century"/>
          <w:sz w:val="21"/>
          <w:szCs w:val="21"/>
        </w:rPr>
      </w:pPr>
      <w:r>
        <w:rPr>
          <w:rFonts w:hAnsi="Century" w:hint="eastAsia"/>
          <w:sz w:val="21"/>
          <w:szCs w:val="21"/>
        </w:rPr>
        <w:t>本公告に示した競争参加資格のない者が提出した入札書や，入札者に求められる義務を履行しなかった者の提出した入札書は無効とする。</w:t>
      </w:r>
    </w:p>
    <w:p w14:paraId="0B426231" w14:textId="70FE56B5" w:rsidR="001456B4" w:rsidRDefault="001456B4" w:rsidP="001456B4">
      <w:pPr>
        <w:pStyle w:val="Default"/>
        <w:numPr>
          <w:ilvl w:val="0"/>
          <w:numId w:val="8"/>
        </w:numPr>
        <w:rPr>
          <w:rFonts w:hAnsi="Century"/>
          <w:sz w:val="21"/>
          <w:szCs w:val="21"/>
        </w:rPr>
      </w:pPr>
      <w:r>
        <w:rPr>
          <w:rFonts w:hAnsi="Century" w:hint="eastAsia"/>
          <w:sz w:val="21"/>
          <w:szCs w:val="21"/>
        </w:rPr>
        <w:t>落札予定者は，落札後に当該物品の納入期限</w:t>
      </w:r>
      <w:r w:rsidR="00911795">
        <w:rPr>
          <w:rFonts w:hAnsi="Century" w:hint="eastAsia"/>
          <w:sz w:val="21"/>
          <w:szCs w:val="21"/>
        </w:rPr>
        <w:t>及び納入場所</w:t>
      </w:r>
      <w:r>
        <w:rPr>
          <w:rFonts w:hAnsi="Century" w:hint="eastAsia"/>
          <w:sz w:val="21"/>
          <w:szCs w:val="21"/>
        </w:rPr>
        <w:t>につき協議を行い，契約の締結に至ったときは，遅滞なく当該物品を納入すること。</w:t>
      </w:r>
    </w:p>
    <w:sectPr w:rsidR="001456B4" w:rsidSect="00841224">
      <w:pgSz w:w="11906" w:h="16838" w:code="9"/>
      <w:pgMar w:top="1418" w:right="1418" w:bottom="1134" w:left="1418" w:header="851" w:footer="992" w:gutter="0"/>
      <w:cols w:space="425"/>
      <w:docGrid w:type="linesAndChars" w:linePitch="31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AC941" w14:textId="77777777" w:rsidR="00056074" w:rsidRDefault="00056074" w:rsidP="00973C13">
      <w:r>
        <w:separator/>
      </w:r>
    </w:p>
  </w:endnote>
  <w:endnote w:type="continuationSeparator" w:id="0">
    <w:p w14:paraId="419DF8D5" w14:textId="77777777" w:rsidR="00056074" w:rsidRDefault="00056074"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2661E" w14:textId="77777777" w:rsidR="00056074" w:rsidRDefault="00056074" w:rsidP="00973C13">
      <w:r>
        <w:separator/>
      </w:r>
    </w:p>
  </w:footnote>
  <w:footnote w:type="continuationSeparator" w:id="0">
    <w:p w14:paraId="4F7D7DEB" w14:textId="77777777" w:rsidR="00056074" w:rsidRDefault="00056074"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A31FA"/>
    <w:multiLevelType w:val="hybridMultilevel"/>
    <w:tmpl w:val="0638114E"/>
    <w:lvl w:ilvl="0" w:tplc="0414DA1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B243DD6"/>
    <w:multiLevelType w:val="hybridMultilevel"/>
    <w:tmpl w:val="474C83D0"/>
    <w:lvl w:ilvl="0" w:tplc="FC280E76">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A3373A6"/>
    <w:multiLevelType w:val="hybridMultilevel"/>
    <w:tmpl w:val="C51EA094"/>
    <w:lvl w:ilvl="0" w:tplc="D82A5F4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05008D1"/>
    <w:multiLevelType w:val="hybridMultilevel"/>
    <w:tmpl w:val="271CDFAA"/>
    <w:lvl w:ilvl="0" w:tplc="A72822C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32D47EE"/>
    <w:multiLevelType w:val="hybridMultilevel"/>
    <w:tmpl w:val="C4DCDF42"/>
    <w:lvl w:ilvl="0" w:tplc="EE585C7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3CD2525"/>
    <w:multiLevelType w:val="hybridMultilevel"/>
    <w:tmpl w:val="CBF2799C"/>
    <w:lvl w:ilvl="0" w:tplc="56FA297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AB50EBF"/>
    <w:multiLevelType w:val="hybridMultilevel"/>
    <w:tmpl w:val="6CA6B650"/>
    <w:lvl w:ilvl="0" w:tplc="F6D289C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FE24F5"/>
    <w:multiLevelType w:val="hybridMultilevel"/>
    <w:tmpl w:val="7B90A08E"/>
    <w:lvl w:ilvl="0" w:tplc="D5D042D6">
      <w:start w:val="1"/>
      <w:numFmt w:val="decimalEnclosedParen"/>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num w:numId="1">
    <w:abstractNumId w:val="0"/>
  </w:num>
  <w:num w:numId="2">
    <w:abstractNumId w:val="6"/>
  </w:num>
  <w:num w:numId="3">
    <w:abstractNumId w:val="1"/>
  </w:num>
  <w:num w:numId="4">
    <w:abstractNumId w:val="4"/>
  </w:num>
  <w:num w:numId="5">
    <w:abstractNumId w:val="5"/>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15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DC9"/>
    <w:rsid w:val="00056074"/>
    <w:rsid w:val="000F1C67"/>
    <w:rsid w:val="001456B4"/>
    <w:rsid w:val="00150233"/>
    <w:rsid w:val="001D1DC9"/>
    <w:rsid w:val="003F3146"/>
    <w:rsid w:val="00460D92"/>
    <w:rsid w:val="00523CD6"/>
    <w:rsid w:val="00556B91"/>
    <w:rsid w:val="00560059"/>
    <w:rsid w:val="00612724"/>
    <w:rsid w:val="00642998"/>
    <w:rsid w:val="00653690"/>
    <w:rsid w:val="007F1299"/>
    <w:rsid w:val="00841224"/>
    <w:rsid w:val="008877D8"/>
    <w:rsid w:val="00892CF2"/>
    <w:rsid w:val="00911795"/>
    <w:rsid w:val="009533FA"/>
    <w:rsid w:val="00973C13"/>
    <w:rsid w:val="009B2953"/>
    <w:rsid w:val="009E4A04"/>
    <w:rsid w:val="00A02C9C"/>
    <w:rsid w:val="00A31B27"/>
    <w:rsid w:val="00A549B2"/>
    <w:rsid w:val="00AF33FE"/>
    <w:rsid w:val="00AF3994"/>
    <w:rsid w:val="00B81F20"/>
    <w:rsid w:val="00B84E25"/>
    <w:rsid w:val="00C143B0"/>
    <w:rsid w:val="00CE4FA2"/>
    <w:rsid w:val="00D72C03"/>
    <w:rsid w:val="00EE0632"/>
    <w:rsid w:val="00F46877"/>
    <w:rsid w:val="00F47AAC"/>
    <w:rsid w:val="00F531DD"/>
    <w:rsid w:val="00F67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E55465"/>
  <w15:chartTrackingRefBased/>
  <w15:docId w15:val="{B04B9B0B-623C-425D-ADA6-ED1DEF26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customStyle="1" w:styleId="Default">
    <w:name w:val="Default"/>
    <w:rsid w:val="00892CF2"/>
    <w:pPr>
      <w:widowControl w:val="0"/>
      <w:autoSpaceDE w:val="0"/>
      <w:autoSpaceDN w:val="0"/>
      <w:adjustRightInd w:val="0"/>
    </w:pPr>
    <w:rPr>
      <w:rFonts w:ascii="ＭＳ 明朝" w:eastAsia="ＭＳ 明朝" w:cs="ＭＳ 明朝"/>
      <w:color w:val="000000"/>
      <w:kern w:val="0"/>
      <w:sz w:val="24"/>
      <w:szCs w:val="24"/>
    </w:rPr>
  </w:style>
  <w:style w:type="paragraph" w:styleId="a7">
    <w:name w:val="Date"/>
    <w:basedOn w:val="a"/>
    <w:next w:val="a"/>
    <w:link w:val="a8"/>
    <w:uiPriority w:val="99"/>
    <w:semiHidden/>
    <w:unhideWhenUsed/>
    <w:rsid w:val="00556B91"/>
  </w:style>
  <w:style w:type="character" w:customStyle="1" w:styleId="a8">
    <w:name w:val="日付 (文字)"/>
    <w:basedOn w:val="a0"/>
    <w:link w:val="a7"/>
    <w:uiPriority w:val="99"/>
    <w:semiHidden/>
    <w:rsid w:val="00556B91"/>
  </w:style>
  <w:style w:type="paragraph" w:styleId="a9">
    <w:name w:val="List Paragraph"/>
    <w:basedOn w:val="a"/>
    <w:uiPriority w:val="34"/>
    <w:qFormat/>
    <w:rsid w:val="00150233"/>
    <w:pPr>
      <w:ind w:leftChars="400" w:left="840"/>
    </w:pPr>
  </w:style>
  <w:style w:type="paragraph" w:styleId="aa">
    <w:name w:val="Balloon Text"/>
    <w:basedOn w:val="a"/>
    <w:link w:val="ab"/>
    <w:uiPriority w:val="99"/>
    <w:semiHidden/>
    <w:unhideWhenUsed/>
    <w:rsid w:val="0084122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412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280</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9</cp:revision>
  <cp:lastPrinted>2021-08-02T10:52:00Z</cp:lastPrinted>
  <dcterms:created xsi:type="dcterms:W3CDTF">2021-08-02T13:38:00Z</dcterms:created>
  <dcterms:modified xsi:type="dcterms:W3CDTF">2021-09-08T08:51:00Z</dcterms:modified>
</cp:coreProperties>
</file>